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3823C4" w:rsidRPr="003823C4">
        <w:rPr>
          <w:rFonts w:ascii="Times New Roman" w:hAnsi="Times New Roman"/>
          <w:sz w:val="56"/>
          <w:szCs w:val="56"/>
        </w:rPr>
        <w:t>Инженерный дизайн CAD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823C4">
        <w:rPr>
          <w:noProof/>
          <w:color w:val="0070C0"/>
          <w:sz w:val="28"/>
          <w:szCs w:val="28"/>
        </w:rPr>
        <w:t xml:space="preserve"> 22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Машиностроительное проектирование. Участники соревнований получают текстовое описание задания, чертежи деталей и сборок, файлы электронных моделей деталей и сборок. Конкурсное задание имеет несколько модулей, выполняемых последовательно. Каждый выполненный модуль оценивается отдельно. 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Выбор конкурсных модулей определяют сертифицированные эксперты перед началом чемпионатных мероприятий.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Выполнение задания включает в себя построение 3D-моделей деталей, подсборок и сборок в соответствии с информацией, приведенной на чертежах и в текстовом описании, создании чертежей, создании фотореалистичной визуализации, схем сборки-разборки указанных частей конструкций, создании анимационных видеороликов, демонстрирующих работу механизмов, разработку 3D-модели для печати на 3D-принтере</w:t>
      </w:r>
      <w:r w:rsidR="00AB23B1" w:rsidRPr="00AB23B1">
        <w:rPr>
          <w:rStyle w:val="1"/>
          <w:rFonts w:ascii="Times New Roman" w:hAnsi="Times New Roman" w:cs="Times New Roman"/>
          <w:sz w:val="28"/>
          <w:szCs w:val="28"/>
        </w:rPr>
        <w:t xml:space="preserve"> (</w:t>
      </w:r>
      <w:r w:rsidR="00AB23B1">
        <w:rPr>
          <w:rStyle w:val="1"/>
          <w:rFonts w:ascii="Times New Roman" w:hAnsi="Times New Roman" w:cs="Times New Roman"/>
          <w:sz w:val="28"/>
          <w:szCs w:val="28"/>
        </w:rPr>
        <w:t xml:space="preserve">если место проведения чемпионата располагает достаточным количеством </w:t>
      </w:r>
      <w:r w:rsidR="00AB23B1" w:rsidRPr="003823C4">
        <w:rPr>
          <w:rStyle w:val="1"/>
          <w:rFonts w:ascii="Times New Roman" w:hAnsi="Times New Roman" w:cs="Times New Roman"/>
          <w:sz w:val="28"/>
          <w:szCs w:val="28"/>
        </w:rPr>
        <w:t>3D-принтер</w:t>
      </w:r>
      <w:r w:rsidR="00AB23B1">
        <w:rPr>
          <w:rStyle w:val="1"/>
          <w:rFonts w:ascii="Times New Roman" w:hAnsi="Times New Roman" w:cs="Times New Roman"/>
          <w:sz w:val="28"/>
          <w:szCs w:val="28"/>
        </w:rPr>
        <w:t>ов)</w:t>
      </w:r>
      <w:r w:rsidRPr="003823C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Все штрафные санкции приведены в Техническом описании.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</w:t>
      </w:r>
      <w:r w:rsidR="00BB1634">
        <w:rPr>
          <w:rStyle w:val="1"/>
          <w:rFonts w:ascii="Times New Roman" w:hAnsi="Times New Roman" w:cs="Times New Roman"/>
          <w:sz w:val="28"/>
          <w:szCs w:val="28"/>
        </w:rPr>
        <w:t xml:space="preserve">ГЭ и/или </w:t>
      </w:r>
      <w:r w:rsidRPr="003823C4">
        <w:rPr>
          <w:rStyle w:val="1"/>
          <w:rFonts w:ascii="Times New Roman" w:hAnsi="Times New Roman" w:cs="Times New Roman"/>
          <w:sz w:val="28"/>
          <w:szCs w:val="28"/>
        </w:rPr>
        <w:t>членами жюри.</w:t>
      </w:r>
    </w:p>
    <w:p w:rsidR="00AB23B1" w:rsidRPr="00AB23B1" w:rsidRDefault="003823C4" w:rsidP="00AB23B1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Конкурсное задание должно выполняться помодульно. Оценка работ также происходит за каждый модуль. Сохранение результатов работы участников согласно условиям задания и требований, изложенных в Техническом описании.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AB23B1" w:rsidRPr="00AB23B1" w:rsidRDefault="00AB23B1" w:rsidP="00AB23B1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Количество модулей может быть меньше четырёх, в зависимости от плана работы на площадке соревнований.</w:t>
      </w:r>
    </w:p>
    <w:p w:rsidR="00D53FB0" w:rsidRPr="003823C4" w:rsidRDefault="00D53FB0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Cs w:val="28"/>
        </w:rPr>
      </w:pPr>
      <w:bookmarkStart w:id="2" w:name="_Toc379539625"/>
      <w:r w:rsidRPr="003823C4">
        <w:rPr>
          <w:rStyle w:val="1"/>
          <w:rFonts w:ascii="Times New Roman" w:hAnsi="Times New Roman" w:cs="Times New Roman"/>
          <w:szCs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4A1455" w:rsidRDefault="003823C4" w:rsidP="007C4B60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: Механическая сборка и чертежи для производства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D04AA9" w:rsidRPr="004A1455" w:rsidRDefault="00A406A7" w:rsidP="003823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A406A7" w:rsidRPr="004A1455" w:rsidRDefault="00EE3029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4A1455" w:rsidRDefault="00EE302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3823C4" w:rsidRPr="00E60085" w:rsidTr="0024525C">
        <w:tc>
          <w:tcPr>
            <w:tcW w:w="585" w:type="dxa"/>
          </w:tcPr>
          <w:p w:rsidR="003823C4" w:rsidRPr="004A1455" w:rsidRDefault="003823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3823C4" w:rsidRPr="004A1455" w:rsidRDefault="003823C4" w:rsidP="0014459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Машиностроительное производство</w:t>
            </w:r>
          </w:p>
        </w:tc>
        <w:tc>
          <w:tcPr>
            <w:tcW w:w="1683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  <w:tr w:rsidR="003823C4" w:rsidRPr="00E60085" w:rsidTr="00B961BC">
        <w:tc>
          <w:tcPr>
            <w:tcW w:w="585" w:type="dxa"/>
          </w:tcPr>
          <w:p w:rsidR="003823C4" w:rsidRPr="004A1455" w:rsidRDefault="003823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3823C4" w:rsidRPr="004A1455" w:rsidRDefault="003823C4" w:rsidP="00652E8C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конструкцию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C4B60">
              <w:rPr>
                <w:rFonts w:ascii="Times New Roman" w:hAnsi="Times New Roman" w:cs="Times New Roman"/>
                <w:sz w:val="24"/>
                <w:szCs w:val="28"/>
              </w:rPr>
              <w:t>изделия</w:t>
            </w:r>
          </w:p>
        </w:tc>
        <w:tc>
          <w:tcPr>
            <w:tcW w:w="1683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  <w:tr w:rsidR="003823C4" w:rsidRPr="00E60085" w:rsidTr="00B961BC">
        <w:tc>
          <w:tcPr>
            <w:tcW w:w="585" w:type="dxa"/>
          </w:tcPr>
          <w:p w:rsidR="003823C4" w:rsidRPr="004A1455" w:rsidRDefault="003823C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3823C4" w:rsidRPr="004A1455" w:rsidRDefault="003823C4" w:rsidP="00652E8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Обратное конструирование по физической модели</w:t>
            </w:r>
          </w:p>
        </w:tc>
        <w:tc>
          <w:tcPr>
            <w:tcW w:w="1683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823C4" w:rsidRDefault="0035067A" w:rsidP="003823C4">
      <w:pPr>
        <w:pStyle w:val="30"/>
        <w:keepNext/>
        <w:keepLines/>
        <w:shd w:val="clear" w:color="auto" w:fill="auto"/>
        <w:spacing w:before="196" w:after="0" w:line="370" w:lineRule="exact"/>
        <w:ind w:firstLine="708"/>
        <w:jc w:val="both"/>
      </w:pPr>
      <w:r w:rsidRPr="0035067A">
        <w:t xml:space="preserve">Модуль 1: </w:t>
      </w:r>
      <w:r w:rsidR="003823C4">
        <w:t xml:space="preserve">Механическая сборка и </w:t>
      </w:r>
      <w:r w:rsidR="007C4B60">
        <w:t>чертежи для производства</w:t>
      </w:r>
    </w:p>
    <w:p w:rsidR="00D217BC" w:rsidRPr="004A1455" w:rsidRDefault="003823C4" w:rsidP="003823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>Участнику выдаются распечатки чертежей (или электронные файлы чертежей в формате pdf), файлы электронных моделей деталей и сборочных единиц и текстовое описание задания. Участнику 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задания Модуля A является создание анимационного видеоролика процесса сборки или разборки изделия в соответствии со сценарием или продемонстрировать работу механизма.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3823C4" w:rsidRPr="003823C4">
        <w:rPr>
          <w:rFonts w:ascii="Times New Roman" w:hAnsi="Times New Roman"/>
          <w:b/>
          <w:bCs/>
          <w:sz w:val="28"/>
          <w:szCs w:val="28"/>
        </w:rPr>
        <w:t>Машиностроительное производство</w:t>
      </w:r>
    </w:p>
    <w:p w:rsidR="007A3C8E" w:rsidRPr="00D85DD1" w:rsidRDefault="003823C4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 xml:space="preserve">Участнику выдаются распечатки чертежей (или электронные файлы чертежей в формате pdf), файлы электронных моделей деталей и сборочных единиц и текстовое описание задания. Участнику 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</w:t>
      </w:r>
      <w:r w:rsidRPr="003823C4">
        <w:rPr>
          <w:rFonts w:ascii="Times New Roman" w:hAnsi="Times New Roman"/>
          <w:sz w:val="28"/>
          <w:szCs w:val="28"/>
        </w:rPr>
        <w:lastRenderedPageBreak/>
        <w:t>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задания Модуля</w:t>
      </w:r>
      <w:proofErr w:type="gramStart"/>
      <w:r w:rsidRPr="003823C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23C4">
        <w:rPr>
          <w:rFonts w:ascii="Times New Roman" w:hAnsi="Times New Roman"/>
          <w:sz w:val="28"/>
          <w:szCs w:val="28"/>
        </w:rPr>
        <w:t xml:space="preserve"> является создание анимационного видеоролика процесса сборки или разборки изделия в соответствии со сценарием или продемонстрировать работу механизма.</w:t>
      </w:r>
    </w:p>
    <w:p w:rsid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P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r w:rsidR="003823C4" w:rsidRPr="003823C4">
        <w:rPr>
          <w:rFonts w:ascii="Times New Roman" w:hAnsi="Times New Roman"/>
          <w:b/>
          <w:bCs/>
          <w:sz w:val="28"/>
          <w:szCs w:val="28"/>
        </w:rPr>
        <w:t>Внесение изменений в конструкцию</w:t>
      </w:r>
      <w:r w:rsidR="007C4B60">
        <w:rPr>
          <w:rFonts w:ascii="Times New Roman" w:hAnsi="Times New Roman"/>
          <w:b/>
          <w:bCs/>
          <w:sz w:val="28"/>
          <w:szCs w:val="28"/>
        </w:rPr>
        <w:t xml:space="preserve"> изделия</w:t>
      </w:r>
    </w:p>
    <w:p w:rsidR="00170FE4" w:rsidRPr="00170FE4" w:rsidRDefault="003823C4" w:rsidP="00170F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 xml:space="preserve">Участнику выдаются распечатки чертежей (или электронные файлы чертежей в формате pdf), эскизов, схем и текстовое описание задания. </w:t>
      </w:r>
      <w:proofErr w:type="gramStart"/>
      <w:r w:rsidRPr="003823C4">
        <w:rPr>
          <w:rFonts w:ascii="Times New Roman" w:hAnsi="Times New Roman"/>
          <w:sz w:val="28"/>
          <w:szCs w:val="28"/>
        </w:rPr>
        <w:t>Для успешного выполнения задания участнику необходимо разработать электронные модели ряд деталей в соответствии с информацией, приведенной на эскизах, внести изменения в деталях/сборочных единицах в соответствии с условием задания, создать сборку с деталями/сб.ед. альтернативной конструкции, создать чертежи сборок, сб.ед. с указателями номеров позиций и спецификациями, создать анимационные видеоролики, содержащие информацию об исходной и альтернативной конструкциях деталей/сб</w:t>
      </w:r>
      <w:proofErr w:type="gramEnd"/>
      <w:r w:rsidRPr="003823C4">
        <w:rPr>
          <w:rFonts w:ascii="Times New Roman" w:hAnsi="Times New Roman"/>
          <w:sz w:val="28"/>
          <w:szCs w:val="28"/>
        </w:rPr>
        <w:t>.ед., о процессе работы механизма, схему сборки или разборки изделия. Так же необходимо разработать конструкцию, используя параметрическое моделирование. Разработать электронную модель для 3D-печати</w:t>
      </w:r>
      <w:r w:rsidR="00AB23B1">
        <w:t xml:space="preserve"> </w:t>
      </w:r>
      <w:r w:rsidR="00AB23B1" w:rsidRPr="00AB23B1">
        <w:rPr>
          <w:rStyle w:val="1"/>
          <w:rFonts w:ascii="Times New Roman" w:hAnsi="Times New Roman" w:cs="Times New Roman"/>
          <w:sz w:val="28"/>
          <w:szCs w:val="28"/>
        </w:rPr>
        <w:t>(</w:t>
      </w:r>
      <w:r w:rsidR="00AB23B1">
        <w:rPr>
          <w:rStyle w:val="1"/>
          <w:rFonts w:ascii="Times New Roman" w:hAnsi="Times New Roman" w:cs="Times New Roman"/>
          <w:sz w:val="28"/>
          <w:szCs w:val="28"/>
        </w:rPr>
        <w:t xml:space="preserve">если место проведения чемпионата располагает достаточным количеством </w:t>
      </w:r>
      <w:r w:rsidR="00AB23B1" w:rsidRPr="003823C4">
        <w:rPr>
          <w:rStyle w:val="1"/>
          <w:rFonts w:ascii="Times New Roman" w:hAnsi="Times New Roman" w:cs="Times New Roman"/>
          <w:sz w:val="28"/>
          <w:szCs w:val="28"/>
        </w:rPr>
        <w:t>3D-принтер</w:t>
      </w:r>
      <w:r w:rsidR="00AB23B1">
        <w:rPr>
          <w:rStyle w:val="1"/>
          <w:rFonts w:ascii="Times New Roman" w:hAnsi="Times New Roman" w:cs="Times New Roman"/>
          <w:sz w:val="28"/>
          <w:szCs w:val="28"/>
        </w:rPr>
        <w:t>ов)</w:t>
      </w:r>
      <w:r w:rsidR="00AB23B1" w:rsidRPr="003823C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F6513" w:rsidRPr="00416BF3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170FE4">
        <w:rPr>
          <w:rFonts w:ascii="Times New Roman" w:hAnsi="Times New Roman"/>
          <w:b/>
          <w:sz w:val="28"/>
          <w:szCs w:val="28"/>
        </w:rPr>
        <w:t>4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3823C4" w:rsidRPr="00757224">
        <w:rPr>
          <w:rFonts w:ascii="Times New Roman" w:hAnsi="Times New Roman"/>
          <w:b/>
          <w:sz w:val="28"/>
          <w:szCs w:val="28"/>
        </w:rPr>
        <w:t>Обратное конструирование по физической модели</w:t>
      </w:r>
    </w:p>
    <w:p w:rsidR="008C49B9" w:rsidRDefault="003823C4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 xml:space="preserve">Участнику выдается деталь (натурная модель из металла, в зависимости от условий материал модели может быть другим, например, распечатана на 3D-принтере, что менее желательно).  Участнику необходимо с помощью ручного измерительного инструмента </w:t>
      </w:r>
      <w:proofErr w:type="gramStart"/>
      <w:r w:rsidRPr="003823C4">
        <w:rPr>
          <w:rFonts w:ascii="Times New Roman" w:hAnsi="Times New Roman"/>
          <w:sz w:val="28"/>
          <w:szCs w:val="28"/>
        </w:rPr>
        <w:t>см</w:t>
      </w:r>
      <w:proofErr w:type="gramEnd"/>
      <w:r w:rsidRPr="003823C4">
        <w:rPr>
          <w:rFonts w:ascii="Times New Roman" w:hAnsi="Times New Roman"/>
          <w:sz w:val="28"/>
          <w:szCs w:val="28"/>
        </w:rPr>
        <w:t xml:space="preserve">. </w:t>
      </w:r>
      <w:r w:rsidR="007C4B60">
        <w:rPr>
          <w:rFonts w:ascii="Times New Roman" w:hAnsi="Times New Roman"/>
          <w:sz w:val="28"/>
          <w:szCs w:val="28"/>
        </w:rPr>
        <w:t>ТО раздел 8.2</w:t>
      </w:r>
      <w:r w:rsidRPr="003823C4">
        <w:rPr>
          <w:rFonts w:ascii="Times New Roman" w:hAnsi="Times New Roman"/>
          <w:sz w:val="28"/>
          <w:szCs w:val="28"/>
        </w:rPr>
        <w:t xml:space="preserve"> получить информацию о форме и размерах детали, построить 3D-модель детали, создать чертеж с указанием всех необходимых для изготовления размеров, отклонений формы поверхностей, параметров шероховатости поверхностей, предоставить фотореалистичное изображение детали. Следует учесть, что на выполнение задания отводится 4 часа, но через 2 часа</w:t>
      </w:r>
      <w:r w:rsidR="007C4B60">
        <w:rPr>
          <w:rFonts w:ascii="Times New Roman" w:hAnsi="Times New Roman"/>
          <w:sz w:val="28"/>
          <w:szCs w:val="28"/>
        </w:rPr>
        <w:t xml:space="preserve"> (может быть и ранее)</w:t>
      </w:r>
      <w:r w:rsidRPr="003823C4">
        <w:rPr>
          <w:rFonts w:ascii="Times New Roman" w:hAnsi="Times New Roman"/>
          <w:sz w:val="28"/>
          <w:szCs w:val="28"/>
        </w:rPr>
        <w:t xml:space="preserve"> после начала работы деталь у участника изымается. Участник вправе создавать эскизы детали на бумаге с помощью принадлежностей для черчения. Использование фото, видеосъёмки или других способов сохранения информации о форме и размерах детали, </w:t>
      </w:r>
      <w:proofErr w:type="gramStart"/>
      <w:r w:rsidRPr="003823C4">
        <w:rPr>
          <w:rFonts w:ascii="Times New Roman" w:hAnsi="Times New Roman"/>
          <w:sz w:val="28"/>
          <w:szCs w:val="28"/>
        </w:rPr>
        <w:t>кроме</w:t>
      </w:r>
      <w:proofErr w:type="gramEnd"/>
      <w:r w:rsidRPr="003823C4">
        <w:rPr>
          <w:rFonts w:ascii="Times New Roman" w:hAnsi="Times New Roman"/>
          <w:sz w:val="28"/>
          <w:szCs w:val="28"/>
        </w:rPr>
        <w:t xml:space="preserve"> ручного эскизирования, запрещено</w:t>
      </w:r>
      <w:r>
        <w:rPr>
          <w:rFonts w:ascii="Times New Roman" w:hAnsi="Times New Roman"/>
          <w:sz w:val="28"/>
          <w:szCs w:val="28"/>
        </w:rPr>
        <w:t>.</w:t>
      </w:r>
    </w:p>
    <w:p w:rsidR="001E2B77" w:rsidRPr="003823C4" w:rsidRDefault="001E2B77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4FE" w:rsidRDefault="004B14FE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</w:p>
    <w:p w:rsidR="007C4B60" w:rsidRPr="007C4B60" w:rsidRDefault="007C4B60" w:rsidP="007C4B60">
      <w:pPr>
        <w:rPr>
          <w:lang w:eastAsia="en-US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8E64F8">
        <w:rPr>
          <w:rFonts w:ascii="Times New Roman" w:hAnsi="Times New Roman"/>
          <w:sz w:val="28"/>
          <w:szCs w:val="28"/>
        </w:rPr>
        <w:t>судейские</w:t>
      </w:r>
      <w:r w:rsidRPr="00204718">
        <w:rPr>
          <w:rFonts w:ascii="Times New Roman" w:hAnsi="Times New Roman"/>
          <w:sz w:val="28"/>
          <w:szCs w:val="28"/>
        </w:rPr>
        <w:t xml:space="preserve"> и </w:t>
      </w:r>
      <w:r w:rsidR="008E64F8">
        <w:rPr>
          <w:rFonts w:ascii="Times New Roman" w:hAnsi="Times New Roman"/>
          <w:sz w:val="28"/>
          <w:szCs w:val="28"/>
        </w:rPr>
        <w:t>измеримые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725AFF" w:rsidP="00725A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Судейство </w:t>
            </w:r>
            <w:r w:rsidR="00BF6513" w:rsidRPr="00680A39">
              <w:rPr>
                <w:rFonts w:ascii="Times New Roman" w:hAnsi="Times New Roman" w:cs="Times New Roman"/>
                <w:sz w:val="24"/>
                <w:szCs w:val="28"/>
              </w:rPr>
              <w:t>(если это применимо)</w:t>
            </w:r>
          </w:p>
        </w:tc>
        <w:tc>
          <w:tcPr>
            <w:tcW w:w="1843" w:type="dxa"/>
          </w:tcPr>
          <w:p w:rsidR="00BF6513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Измеримые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7C4B60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Механическая сборка и чертежи для производства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Машиностроительное производство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Внесение изменений в конструкцию</w:t>
            </w:r>
            <w:r w:rsidR="007C4B60">
              <w:rPr>
                <w:rFonts w:ascii="Times New Roman" w:eastAsia="Calibri" w:hAnsi="Times New Roman"/>
              </w:rPr>
              <w:t xml:space="preserve"> изделия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  <w:vAlign w:val="center"/>
          </w:tcPr>
          <w:p w:rsidR="00725AFF" w:rsidRPr="001E2C6F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1E2C6F">
              <w:rPr>
                <w:rFonts w:ascii="Times New Roman" w:eastAsia="Calibri" w:hAnsi="Times New Roman"/>
              </w:rPr>
              <w:t>Обратное конструирование по физической модели</w:t>
            </w:r>
          </w:p>
        </w:tc>
        <w:tc>
          <w:tcPr>
            <w:tcW w:w="2051" w:type="dxa"/>
            <w:vAlign w:val="center"/>
          </w:tcPr>
          <w:p w:rsidR="00725AFF" w:rsidRPr="001E2C6F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1E2C6F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1E2C6F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1E2C6F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725AFF" w:rsidRPr="001E2C6F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1E2C6F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5351ED">
        <w:tc>
          <w:tcPr>
            <w:tcW w:w="4361" w:type="dxa"/>
            <w:gridSpan w:val="2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92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725AFF" w:rsidRPr="00F81C4D" w:rsidRDefault="00725AFF" w:rsidP="00725AF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Судейские</w:t>
      </w:r>
      <w:r w:rsidRPr="00F81C4D">
        <w:rPr>
          <w:rFonts w:ascii="Times New Roman" w:hAnsi="Times New Roman"/>
          <w:b/>
          <w:sz w:val="28"/>
          <w:szCs w:val="28"/>
        </w:rPr>
        <w:t xml:space="preserve"> оценки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EA43F7">
        <w:rPr>
          <w:rFonts w:ascii="Times New Roman" w:hAnsi="Times New Roman"/>
          <w:sz w:val="28"/>
          <w:szCs w:val="28"/>
          <w:u w:val="single"/>
        </w:rPr>
        <w:t xml:space="preserve"> баллов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C82188" w:rsidRDefault="00725AFF" w:rsidP="00725A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AFF">
        <w:rPr>
          <w:rFonts w:ascii="Times New Roman" w:hAnsi="Times New Roman"/>
          <w:sz w:val="28"/>
          <w:szCs w:val="28"/>
        </w:rPr>
        <w:t>Судейская оценка заключается в оценивании: качества фотореалистичного изображения, профессионализма анимации, качества выполнения чертежа.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891540</wp:posOffset>
            </wp:positionV>
            <wp:extent cx="2809875" cy="2914650"/>
            <wp:effectExtent l="19050" t="0" r="9525" b="0"/>
            <wp:wrapNone/>
            <wp:docPr id="4" name="Рисунок 1" descr="Sekciy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ciya_5.jpg"/>
                    <pic:cNvPicPr/>
                  </pic:nvPicPr>
                  <pic:blipFill>
                    <a:blip r:embed="rId11" cstate="print"/>
                    <a:srcRect l="17746" r="32752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977265</wp:posOffset>
            </wp:positionV>
            <wp:extent cx="3232785" cy="2876550"/>
            <wp:effectExtent l="19050" t="0" r="5715" b="0"/>
            <wp:wrapNone/>
            <wp:docPr id="8" name="Рисунок 8" descr="V8 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8 en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11" t="4739" r="1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 данном разделе приведены примеры материалов, выдаваемых участникам и ожидаемые результаты выполнения задания, необходимые для визуального понимания задания.</w:t>
      </w: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4E2A66" w:rsidRDefault="00725AFF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125095</wp:posOffset>
            </wp:positionV>
            <wp:extent cx="2876550" cy="26098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748" t="14647" r="49162" b="3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96520</wp:posOffset>
            </wp:positionV>
            <wp:extent cx="3236595" cy="2638425"/>
            <wp:effectExtent l="19050" t="0" r="1905" b="0"/>
            <wp:wrapNone/>
            <wp:docPr id="13" name="Рисунок 13" descr="Manipula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nipulator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Sect="002E1914">
      <w:headerReference w:type="default" r:id="rId15"/>
      <w:footerReference w:type="default" r:id="rId16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14" w:rsidRDefault="00935914">
      <w:r>
        <w:separator/>
      </w:r>
    </w:p>
  </w:endnote>
  <w:endnote w:type="continuationSeparator" w:id="0">
    <w:p w:rsidR="00935914" w:rsidRDefault="0093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AB23B1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Copyright © Союз «Ворлдскиллс Россия»              </w:t>
              </w:r>
              <w:r w:rsidR="00AB23B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Инженерный дизайн </w:t>
              </w:r>
              <w:r w:rsidR="00AB23B1">
                <w:rPr>
                  <w:rFonts w:ascii="Times New Roman" w:eastAsiaTheme="minorHAnsi" w:hAnsi="Times New Roman"/>
                  <w:sz w:val="18"/>
                  <w:szCs w:val="18"/>
                  <w:lang w:val="en-US" w:eastAsia="en-US"/>
                </w:rPr>
                <w:t>CAD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81189D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B23B1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14" w:rsidRDefault="00935914">
      <w:r>
        <w:separator/>
      </w:r>
    </w:p>
  </w:footnote>
  <w:footnote w:type="continuationSeparator" w:id="0">
    <w:p w:rsidR="00935914" w:rsidRDefault="00935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4559B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379FE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23C4"/>
    <w:rsid w:val="00384F61"/>
    <w:rsid w:val="003A072F"/>
    <w:rsid w:val="003C284C"/>
    <w:rsid w:val="003D7F11"/>
    <w:rsid w:val="003E2FD4"/>
    <w:rsid w:val="003F07DC"/>
    <w:rsid w:val="0040722E"/>
    <w:rsid w:val="00425D35"/>
    <w:rsid w:val="0042625A"/>
    <w:rsid w:val="00441ACD"/>
    <w:rsid w:val="00452EA3"/>
    <w:rsid w:val="00476D40"/>
    <w:rsid w:val="004A1455"/>
    <w:rsid w:val="004A4239"/>
    <w:rsid w:val="004B14FE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5E7DF5"/>
    <w:rsid w:val="00600385"/>
    <w:rsid w:val="00600A86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25AFF"/>
    <w:rsid w:val="00740FE5"/>
    <w:rsid w:val="0075575E"/>
    <w:rsid w:val="007557F6"/>
    <w:rsid w:val="007A3C8E"/>
    <w:rsid w:val="007B2E66"/>
    <w:rsid w:val="007B33D5"/>
    <w:rsid w:val="007B5D92"/>
    <w:rsid w:val="007B7F02"/>
    <w:rsid w:val="007C2B09"/>
    <w:rsid w:val="007C2CE2"/>
    <w:rsid w:val="007C4015"/>
    <w:rsid w:val="007C4B60"/>
    <w:rsid w:val="007E4D24"/>
    <w:rsid w:val="007E73A4"/>
    <w:rsid w:val="0081178A"/>
    <w:rsid w:val="0081189D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64F8"/>
    <w:rsid w:val="009126ED"/>
    <w:rsid w:val="00922F1C"/>
    <w:rsid w:val="00935914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B23B1"/>
    <w:rsid w:val="00AC0A2D"/>
    <w:rsid w:val="00AD22C3"/>
    <w:rsid w:val="00AF0E34"/>
    <w:rsid w:val="00B165AD"/>
    <w:rsid w:val="00B509A6"/>
    <w:rsid w:val="00B539EF"/>
    <w:rsid w:val="00B57C0B"/>
    <w:rsid w:val="00B62BF7"/>
    <w:rsid w:val="00B64E2F"/>
    <w:rsid w:val="00B71CEB"/>
    <w:rsid w:val="00B73BF9"/>
    <w:rsid w:val="00B73D81"/>
    <w:rsid w:val="00B75487"/>
    <w:rsid w:val="00B8031D"/>
    <w:rsid w:val="00B835F4"/>
    <w:rsid w:val="00B961BC"/>
    <w:rsid w:val="00BA5866"/>
    <w:rsid w:val="00BB1634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677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F36DC"/>
    <w:rsid w:val="00F17569"/>
    <w:rsid w:val="00F21D63"/>
    <w:rsid w:val="00F23D71"/>
    <w:rsid w:val="00F350D5"/>
    <w:rsid w:val="00F626DB"/>
    <w:rsid w:val="00F674C3"/>
    <w:rsid w:val="00F92FDE"/>
    <w:rsid w:val="00F96F9E"/>
    <w:rsid w:val="00FC2E00"/>
    <w:rsid w:val="00FC412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823C4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823C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823C4"/>
    <w:pPr>
      <w:widowControl w:val="0"/>
      <w:shd w:val="clear" w:color="auto" w:fill="FFFFFF"/>
      <w:spacing w:before="480" w:after="0" w:line="37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823C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823C4"/>
    <w:pPr>
      <w:widowControl w:val="0"/>
      <w:shd w:val="clear" w:color="auto" w:fill="FFFFFF"/>
      <w:spacing w:after="480" w:line="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46AAAD-E5B6-405E-BAA3-E1B08AC5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Инженерный дизайн CAD</dc:creator>
  <cp:lastModifiedBy>Евгений</cp:lastModifiedBy>
  <cp:revision>3</cp:revision>
  <cp:lastPrinted>2016-05-24T09:08:00Z</cp:lastPrinted>
  <dcterms:created xsi:type="dcterms:W3CDTF">2019-06-27T16:03:00Z</dcterms:created>
  <dcterms:modified xsi:type="dcterms:W3CDTF">2019-06-27T16:22:00Z</dcterms:modified>
</cp:coreProperties>
</file>